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415" w:rsidRPr="007F213F" w:rsidRDefault="00A01415" w:rsidP="00A01415">
      <w:pPr>
        <w:pStyle w:val="Header"/>
        <w:tabs>
          <w:tab w:val="clear" w:pos="4320"/>
          <w:tab w:val="clear" w:pos="8640"/>
        </w:tabs>
        <w:rPr>
          <w:rFonts w:ascii="Cambria Math" w:hAnsi="Cambria Math" w:cs="Arial"/>
        </w:rPr>
      </w:pPr>
    </w:p>
    <w:tbl>
      <w:tblPr>
        <w:tblW w:w="10463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3"/>
        <w:gridCol w:w="2889"/>
        <w:gridCol w:w="4551"/>
      </w:tblGrid>
      <w:tr w:rsidR="00F30074" w:rsidRPr="007F213F" w:rsidTr="00F30074">
        <w:trPr>
          <w:trHeight w:val="1421"/>
        </w:trPr>
        <w:tc>
          <w:tcPr>
            <w:tcW w:w="4950" w:type="dxa"/>
            <w:gridSpan w:val="2"/>
          </w:tcPr>
          <w:p w:rsidR="00A01415" w:rsidRPr="00BA7891" w:rsidRDefault="00A90EAB" w:rsidP="00C914E3">
            <w:pPr>
              <w:pStyle w:val="BodyText"/>
              <w:tabs>
                <w:tab w:val="left" w:pos="648"/>
                <w:tab w:val="center" w:pos="4986"/>
              </w:tabs>
              <w:spacing w:before="120" w:after="120"/>
              <w:rPr>
                <w:rFonts w:ascii="Cambria Math" w:hAnsi="Cambria Math"/>
                <w:sz w:val="36"/>
                <w:szCs w:val="36"/>
              </w:rPr>
            </w:pPr>
            <w:r w:rsidRPr="00BA7891">
              <w:rPr>
                <w:noProof/>
                <w:sz w:val="36"/>
                <w:szCs w:val="36"/>
              </w:rPr>
              <w:drawing>
                <wp:inline distT="0" distB="0" distL="0" distR="0" wp14:anchorId="2264B358" wp14:editId="0C40F0BE">
                  <wp:extent cx="3465195" cy="1330037"/>
                  <wp:effectExtent l="0" t="0" r="0" b="0"/>
                  <wp:docPr id="1" name="Picture 1" descr="C:\Users\Shira Thomas\AppData\Local\Temp\0497535c-e870-4cb6-bb58-dc3c8a21f0d6_PNG.zip.0d6\FAMU Block Logo_orange-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ira Thomas\AppData\Local\Temp\0497535c-e870-4cb6-bb58-dc3c8a21f0d6_PNG.zip.0d6\FAMU Block Logo_orange-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6259" cy="1637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</w:tcPr>
          <w:p w:rsidR="00A01415" w:rsidRPr="007F213F" w:rsidRDefault="00A01415" w:rsidP="00C914E3">
            <w:pPr>
              <w:pStyle w:val="BodyText"/>
              <w:tabs>
                <w:tab w:val="left" w:pos="612"/>
                <w:tab w:val="center" w:pos="4986"/>
              </w:tabs>
              <w:rPr>
                <w:rFonts w:ascii="Cambria Math" w:hAnsi="Cambria Math"/>
                <w:sz w:val="32"/>
                <w:szCs w:val="32"/>
              </w:rPr>
            </w:pPr>
            <w:r w:rsidRPr="007F213F">
              <w:rPr>
                <w:rFonts w:ascii="Cambria Math" w:hAnsi="Cambria Math"/>
                <w:sz w:val="32"/>
                <w:szCs w:val="32"/>
              </w:rPr>
              <w:tab/>
            </w:r>
          </w:p>
          <w:p w:rsidR="00A01415" w:rsidRPr="00F30074" w:rsidRDefault="00A01415" w:rsidP="00BA7891">
            <w:pPr>
              <w:pStyle w:val="BodyText"/>
              <w:tabs>
                <w:tab w:val="left" w:pos="612"/>
                <w:tab w:val="center" w:pos="4986"/>
              </w:tabs>
              <w:spacing w:before="480"/>
              <w:jc w:val="center"/>
              <w:rPr>
                <w:rFonts w:ascii="Cambria Math" w:hAnsi="Cambria Math"/>
                <w:sz w:val="40"/>
                <w:szCs w:val="40"/>
              </w:rPr>
            </w:pPr>
            <w:r w:rsidRPr="00F30074">
              <w:rPr>
                <w:rFonts w:ascii="Cambria Math" w:hAnsi="Cambria Math"/>
                <w:color w:val="385623" w:themeColor="accent6" w:themeShade="80"/>
                <w:sz w:val="40"/>
                <w:szCs w:val="40"/>
              </w:rPr>
              <w:t>Board of Trustees Policy</w:t>
            </w:r>
          </w:p>
          <w:p w:rsidR="00A01415" w:rsidRPr="007F213F" w:rsidRDefault="00A01415" w:rsidP="00C914E3">
            <w:pPr>
              <w:pStyle w:val="BodyText"/>
              <w:tabs>
                <w:tab w:val="left" w:pos="612"/>
                <w:tab w:val="center" w:pos="4986"/>
              </w:tabs>
              <w:jc w:val="center"/>
              <w:rPr>
                <w:rFonts w:ascii="Cambria Math" w:hAnsi="Cambria Math"/>
              </w:rPr>
            </w:pPr>
          </w:p>
        </w:tc>
      </w:tr>
      <w:tr w:rsidR="00F30074" w:rsidRPr="005D137F" w:rsidTr="00F30074">
        <w:tc>
          <w:tcPr>
            <w:tcW w:w="4950" w:type="dxa"/>
            <w:gridSpan w:val="2"/>
          </w:tcPr>
          <w:p w:rsidR="00A01415" w:rsidRPr="00365673" w:rsidRDefault="008808A3" w:rsidP="00C914E3">
            <w:pPr>
              <w:rPr>
                <w:rFonts w:ascii="Cambria Math" w:hAnsi="Cambria Math" w:cs="Arial"/>
                <w:sz w:val="22"/>
                <w:szCs w:val="22"/>
              </w:rPr>
            </w:pPr>
            <w:r>
              <w:rPr>
                <w:rFonts w:ascii="Cambria Math" w:hAnsi="Cambria Math" w:cs="Arial"/>
                <w:b/>
                <w:bCs/>
                <w:sz w:val="22"/>
                <w:szCs w:val="22"/>
              </w:rPr>
              <w:t xml:space="preserve">BOT </w:t>
            </w:r>
            <w:r w:rsidR="00A01415" w:rsidRPr="005D137F">
              <w:rPr>
                <w:rFonts w:ascii="Cambria Math" w:hAnsi="Cambria Math" w:cs="Arial"/>
                <w:b/>
                <w:bCs/>
                <w:sz w:val="22"/>
                <w:szCs w:val="22"/>
              </w:rPr>
              <w:t>Policy</w:t>
            </w:r>
            <w:r w:rsidR="00A01415">
              <w:rPr>
                <w:rFonts w:ascii="Cambria Math" w:hAnsi="Cambria Math" w:cs="Arial"/>
                <w:b/>
                <w:bCs/>
                <w:sz w:val="22"/>
                <w:szCs w:val="22"/>
              </w:rPr>
              <w:t xml:space="preserve"> </w:t>
            </w:r>
            <w:r w:rsidR="00A01415" w:rsidRPr="005A1D53">
              <w:rPr>
                <w:rFonts w:ascii="Cambria Math" w:hAnsi="Cambria Math" w:cs="Arial"/>
                <w:b/>
                <w:bCs/>
                <w:sz w:val="22"/>
                <w:szCs w:val="22"/>
              </w:rPr>
              <w:t>No.:</w:t>
            </w:r>
            <w:r w:rsidR="00A01415" w:rsidRPr="005D137F">
              <w:rPr>
                <w:rFonts w:ascii="Cambria Math" w:hAnsi="Cambria Math" w:cs="Arial"/>
                <w:b/>
                <w:bCs/>
                <w:sz w:val="22"/>
                <w:szCs w:val="22"/>
              </w:rPr>
              <w:t xml:space="preserve"> </w:t>
            </w:r>
            <w:r w:rsidR="00A01415" w:rsidRPr="005D137F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r w:rsidR="00365673">
              <w:rPr>
                <w:rFonts w:ascii="Cambria Math" w:hAnsi="Cambria Math" w:cs="Arial"/>
                <w:sz w:val="22"/>
                <w:szCs w:val="22"/>
              </w:rPr>
              <w:t>BOTP</w:t>
            </w:r>
            <w:r w:rsidR="00A01415" w:rsidRPr="005D137F">
              <w:rPr>
                <w:rFonts w:ascii="Cambria Math" w:hAnsi="Cambria Math" w:cs="Arial"/>
                <w:b/>
                <w:sz w:val="22"/>
                <w:szCs w:val="22"/>
              </w:rPr>
              <w:t>-</w:t>
            </w:r>
            <w:r>
              <w:rPr>
                <w:rFonts w:ascii="Cambria Math" w:hAnsi="Cambria Math" w:cs="Arial"/>
                <w:sz w:val="22"/>
                <w:szCs w:val="22"/>
              </w:rPr>
              <w:t>XX-</w:t>
            </w:r>
            <w:r w:rsidR="00365673">
              <w:rPr>
                <w:rFonts w:ascii="Cambria Math" w:hAnsi="Cambria Math" w:cs="Arial"/>
                <w:sz w:val="22"/>
                <w:szCs w:val="22"/>
              </w:rPr>
              <w:t>XX</w:t>
            </w:r>
          </w:p>
        </w:tc>
        <w:tc>
          <w:tcPr>
            <w:tcW w:w="5513" w:type="dxa"/>
          </w:tcPr>
          <w:p w:rsidR="00A01415" w:rsidRPr="005A1D53" w:rsidRDefault="008808A3" w:rsidP="00C914E3">
            <w:pPr>
              <w:rPr>
                <w:rFonts w:ascii="Cambria Math" w:hAnsi="Cambria Math" w:cs="Arial"/>
                <w:sz w:val="22"/>
                <w:szCs w:val="22"/>
              </w:rPr>
            </w:pPr>
            <w:r>
              <w:rPr>
                <w:rFonts w:ascii="Cambria Math" w:hAnsi="Cambria Math" w:cs="Arial"/>
                <w:b/>
                <w:bCs/>
                <w:sz w:val="22"/>
                <w:szCs w:val="22"/>
              </w:rPr>
              <w:t xml:space="preserve">BOT </w:t>
            </w:r>
            <w:r w:rsidR="00A01415" w:rsidRPr="00365673">
              <w:rPr>
                <w:rFonts w:ascii="Cambria Math" w:hAnsi="Cambria Math" w:cs="Arial"/>
                <w:b/>
                <w:bCs/>
                <w:sz w:val="22"/>
                <w:szCs w:val="22"/>
              </w:rPr>
              <w:t>Policy Name</w:t>
            </w:r>
            <w:r w:rsidR="009E5BCA" w:rsidRPr="00365673">
              <w:rPr>
                <w:rFonts w:ascii="Cambria Math" w:hAnsi="Cambria Math" w:cs="Arial"/>
                <w:b/>
                <w:bCs/>
                <w:sz w:val="22"/>
                <w:szCs w:val="22"/>
              </w:rPr>
              <w:t>:</w:t>
            </w:r>
            <w:r w:rsidR="00FD3AE0" w:rsidRPr="00365673">
              <w:rPr>
                <w:rFonts w:ascii="Cambria Math" w:hAnsi="Cambria Math" w:cs="Arial"/>
                <w:b/>
                <w:bCs/>
                <w:sz w:val="22"/>
                <w:szCs w:val="22"/>
              </w:rPr>
              <w:t xml:space="preserve"> </w:t>
            </w:r>
            <w:r w:rsidR="001547AB" w:rsidRPr="005A1D53">
              <w:rPr>
                <w:rFonts w:ascii="Cambria Math" w:hAnsi="Cambria Math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30074" w:rsidRPr="005D137F" w:rsidTr="00F30074"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5" w:rsidRPr="005A1D53" w:rsidRDefault="00722D7C" w:rsidP="00A01415">
            <w:pPr>
              <w:rPr>
                <w:rFonts w:ascii="Cambria Math" w:hAnsi="Cambria Math" w:cs="Arial"/>
                <w:bCs/>
                <w:sz w:val="22"/>
                <w:szCs w:val="22"/>
              </w:rPr>
            </w:pPr>
            <w:r>
              <w:rPr>
                <w:rFonts w:ascii="Cambria Math" w:hAnsi="Cambria Math" w:cs="Arial"/>
                <w:b/>
                <w:bCs/>
                <w:sz w:val="22"/>
                <w:szCs w:val="22"/>
              </w:rPr>
              <w:t xml:space="preserve">Initial </w:t>
            </w:r>
            <w:r w:rsidR="00A01415" w:rsidRPr="005A1D53">
              <w:rPr>
                <w:rFonts w:ascii="Cambria Math" w:hAnsi="Cambria Math" w:cs="Arial"/>
                <w:b/>
                <w:bCs/>
                <w:sz w:val="22"/>
                <w:szCs w:val="22"/>
              </w:rPr>
              <w:t>Adoption</w:t>
            </w:r>
            <w:r w:rsidR="009E5BCA" w:rsidRPr="005A1D53">
              <w:rPr>
                <w:rFonts w:ascii="Cambria Math" w:hAnsi="Cambria Math" w:cs="Arial"/>
                <w:b/>
                <w:bCs/>
                <w:sz w:val="22"/>
                <w:szCs w:val="22"/>
              </w:rPr>
              <w:t xml:space="preserve"> Date</w:t>
            </w:r>
            <w:r w:rsidR="00A01415" w:rsidRPr="005A1D53">
              <w:rPr>
                <w:rFonts w:ascii="Cambria Math" w:hAnsi="Cambria Math" w:cs="Arial"/>
                <w:b/>
                <w:bCs/>
                <w:sz w:val="22"/>
                <w:szCs w:val="22"/>
              </w:rPr>
              <w:t>:</w:t>
            </w:r>
            <w:r w:rsidR="001547AB">
              <w:rPr>
                <w:rFonts w:ascii="Cambria Math" w:hAnsi="Cambria Math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15" w:rsidRPr="005D137F" w:rsidRDefault="009E5BCA" w:rsidP="00C914E3">
            <w:pPr>
              <w:rPr>
                <w:rFonts w:ascii="Cambria Math" w:hAnsi="Cambria Math" w:cs="Arial"/>
                <w:b/>
                <w:bCs/>
                <w:sz w:val="22"/>
                <w:szCs w:val="22"/>
              </w:rPr>
            </w:pPr>
            <w:r w:rsidRPr="005A1D53">
              <w:rPr>
                <w:rFonts w:ascii="Cambria Math" w:hAnsi="Cambria Math" w:cs="Arial"/>
                <w:b/>
                <w:bCs/>
                <w:sz w:val="22"/>
                <w:szCs w:val="22"/>
              </w:rPr>
              <w:t>Revision Date(s):</w:t>
            </w:r>
            <w:r w:rsidR="001547AB" w:rsidRPr="005A1D53">
              <w:rPr>
                <w:rFonts w:ascii="Cambria Math" w:hAnsi="Cambria Math" w:cs="Arial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30074" w:rsidRPr="005D137F" w:rsidTr="00F30074"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2A" w:rsidRPr="005A1D53" w:rsidRDefault="00D2272A" w:rsidP="00A01415">
            <w:pPr>
              <w:rPr>
                <w:rFonts w:ascii="Cambria Math" w:hAnsi="Cambria Math" w:cs="Arial"/>
                <w:bCs/>
                <w:sz w:val="22"/>
                <w:szCs w:val="22"/>
                <w:highlight w:val="yellow"/>
              </w:rPr>
            </w:pPr>
            <w:r w:rsidRPr="00D2272A">
              <w:rPr>
                <w:rFonts w:ascii="Cambria Math" w:hAnsi="Cambria Math"/>
                <w:b/>
                <w:sz w:val="22"/>
                <w:szCs w:val="22"/>
              </w:rPr>
              <w:t>Responsible Unit</w:t>
            </w:r>
            <w:r w:rsidR="00960A64">
              <w:rPr>
                <w:rFonts w:ascii="Cambria Math" w:hAnsi="Cambria Math"/>
                <w:b/>
                <w:sz w:val="22"/>
                <w:szCs w:val="22"/>
              </w:rPr>
              <w:t>:</w:t>
            </w:r>
            <w:r w:rsidR="001547AB">
              <w:rPr>
                <w:rFonts w:ascii="Cambria Math" w:hAnsi="Cambria Math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2A" w:rsidRPr="005A1D53" w:rsidRDefault="00960A64" w:rsidP="00C914E3">
            <w:pPr>
              <w:rPr>
                <w:rFonts w:ascii="Cambria Math" w:hAnsi="Cambria Math" w:cs="Arial"/>
                <w:bCs/>
                <w:sz w:val="22"/>
                <w:szCs w:val="22"/>
                <w:highlight w:val="yellow"/>
              </w:rPr>
            </w:pPr>
            <w:r w:rsidRPr="00D2272A">
              <w:rPr>
                <w:rFonts w:ascii="Cambria Math" w:hAnsi="Cambria Math"/>
                <w:b/>
                <w:sz w:val="22"/>
                <w:szCs w:val="22"/>
              </w:rPr>
              <w:t>Responsible</w:t>
            </w:r>
            <w:r>
              <w:rPr>
                <w:rFonts w:ascii="Cambria Math" w:hAnsi="Cambria Math"/>
                <w:b/>
                <w:sz w:val="22"/>
                <w:szCs w:val="22"/>
              </w:rPr>
              <w:t xml:space="preserve"> Executive:</w:t>
            </w:r>
            <w:r w:rsidR="001547AB">
              <w:rPr>
                <w:rFonts w:ascii="Cambria Math" w:hAnsi="Cambria Math"/>
                <w:b/>
                <w:sz w:val="22"/>
                <w:szCs w:val="22"/>
              </w:rPr>
              <w:t xml:space="preserve"> </w:t>
            </w:r>
          </w:p>
        </w:tc>
      </w:tr>
      <w:tr w:rsidR="00F30074" w:rsidRPr="005D137F" w:rsidTr="00D03A0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5" w:rsidRPr="005D137F" w:rsidRDefault="00A01415" w:rsidP="00C914E3">
            <w:pPr>
              <w:rPr>
                <w:rFonts w:ascii="Cambria Math" w:hAnsi="Cambria Math" w:cs="Arial"/>
                <w:b/>
                <w:bCs/>
                <w:sz w:val="22"/>
                <w:szCs w:val="22"/>
              </w:rPr>
            </w:pPr>
            <w:r w:rsidRPr="005D137F">
              <w:rPr>
                <w:rFonts w:ascii="Cambria Math" w:hAnsi="Cambria Math" w:cs="Arial"/>
                <w:b/>
                <w:bCs/>
                <w:sz w:val="22"/>
                <w:szCs w:val="22"/>
              </w:rPr>
              <w:t>Authority</w:t>
            </w: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5" w:rsidRPr="005A1D53" w:rsidRDefault="00A01415" w:rsidP="001547AB"/>
        </w:tc>
      </w:tr>
      <w:tr w:rsidR="00F30074" w:rsidRPr="005D137F" w:rsidTr="00D03A0F">
        <w:trPr>
          <w:trHeight w:val="3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5" w:rsidRPr="005D137F" w:rsidRDefault="00A01415" w:rsidP="00C914E3">
            <w:pPr>
              <w:rPr>
                <w:rFonts w:ascii="Cambria Math" w:hAnsi="Cambria Math" w:cs="Arial"/>
                <w:b/>
                <w:bCs/>
                <w:sz w:val="22"/>
                <w:szCs w:val="22"/>
              </w:rPr>
            </w:pPr>
            <w:r w:rsidRPr="005D137F">
              <w:rPr>
                <w:rFonts w:ascii="Cambria Math" w:hAnsi="Cambria Math" w:cs="Arial"/>
                <w:b/>
                <w:bCs/>
                <w:sz w:val="22"/>
                <w:szCs w:val="22"/>
              </w:rPr>
              <w:t xml:space="preserve">Applicability </w:t>
            </w: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5" w:rsidRPr="005A1D53" w:rsidRDefault="00A01415" w:rsidP="00C914E3">
            <w:pPr>
              <w:rPr>
                <w:rFonts w:ascii="Cambria Math" w:hAnsi="Cambria Math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-275" w:tblpY="7"/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3"/>
        <w:gridCol w:w="8280"/>
      </w:tblGrid>
      <w:tr w:rsidR="00A01415" w:rsidRPr="005D137F" w:rsidTr="00D03A0F">
        <w:trPr>
          <w:trHeight w:val="8657"/>
        </w:trPr>
        <w:tc>
          <w:tcPr>
            <w:tcW w:w="10463" w:type="dxa"/>
            <w:gridSpan w:val="2"/>
          </w:tcPr>
          <w:p w:rsidR="00A01415" w:rsidRPr="005D137F" w:rsidRDefault="00A01415" w:rsidP="00D03A0F">
            <w:pPr>
              <w:ind w:left="720" w:right="288" w:hanging="720"/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p w:rsidR="00025DA8" w:rsidRPr="00025DA8" w:rsidRDefault="00A01415" w:rsidP="00D03A0F">
            <w:pPr>
              <w:numPr>
                <w:ilvl w:val="0"/>
                <w:numId w:val="1"/>
              </w:numPr>
              <w:ind w:right="576"/>
              <w:rPr>
                <w:rFonts w:ascii="Cambria Math" w:hAnsi="Cambria Math" w:cs="Arial"/>
                <w:b/>
                <w:sz w:val="22"/>
                <w:szCs w:val="22"/>
              </w:rPr>
            </w:pPr>
            <w:r w:rsidRPr="00287C73">
              <w:rPr>
                <w:rFonts w:ascii="Cambria Math" w:hAnsi="Cambria Math" w:cs="Arial"/>
                <w:b/>
                <w:sz w:val="22"/>
                <w:szCs w:val="22"/>
              </w:rPr>
              <w:t>P</w:t>
            </w:r>
            <w:r w:rsidR="005A1D53" w:rsidRPr="00287C73">
              <w:rPr>
                <w:rFonts w:ascii="Cambria Math" w:hAnsi="Cambria Math" w:cs="Arial"/>
                <w:b/>
                <w:sz w:val="22"/>
                <w:szCs w:val="22"/>
              </w:rPr>
              <w:t>olicy Statement and Purpose</w:t>
            </w:r>
          </w:p>
          <w:p w:rsidR="008808A3" w:rsidRDefault="008808A3" w:rsidP="00D03A0F">
            <w:pPr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p w:rsidR="00025DA8" w:rsidRPr="00D273A9" w:rsidRDefault="00025DA8" w:rsidP="00D03A0F">
            <w:pPr>
              <w:numPr>
                <w:ilvl w:val="1"/>
                <w:numId w:val="1"/>
              </w:numPr>
              <w:ind w:left="1080"/>
              <w:rPr>
                <w:rFonts w:ascii="Cambria Math" w:hAnsi="Cambria Math" w:cs="Arial"/>
                <w:b/>
                <w:sz w:val="22"/>
                <w:szCs w:val="22"/>
              </w:rPr>
            </w:pPr>
            <w:r>
              <w:rPr>
                <w:rFonts w:ascii="Cambria Math" w:hAnsi="Cambria Math" w:cs="Arial"/>
                <w:b/>
                <w:sz w:val="22"/>
                <w:szCs w:val="22"/>
              </w:rPr>
              <w:t xml:space="preserve"> </w:t>
            </w:r>
          </w:p>
          <w:p w:rsidR="00C54893" w:rsidRPr="00A86CA5" w:rsidRDefault="00C54893" w:rsidP="00D03A0F">
            <w:pPr>
              <w:pStyle w:val="ListParagraph"/>
              <w:numPr>
                <w:ilvl w:val="0"/>
                <w:numId w:val="7"/>
              </w:numPr>
              <w:tabs>
                <w:tab w:val="left" w:pos="1980"/>
              </w:tabs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p w:rsidR="00C54893" w:rsidRDefault="00025DA8" w:rsidP="00D03A0F">
            <w:pPr>
              <w:pStyle w:val="ListParagraph"/>
              <w:numPr>
                <w:ilvl w:val="0"/>
                <w:numId w:val="8"/>
              </w:numPr>
              <w:tabs>
                <w:tab w:val="left" w:pos="1980"/>
              </w:tabs>
              <w:rPr>
                <w:rFonts w:ascii="Cambria Math" w:hAnsi="Cambria Math" w:cs="Arial"/>
                <w:b/>
                <w:sz w:val="22"/>
                <w:szCs w:val="22"/>
              </w:rPr>
            </w:pPr>
            <w:r>
              <w:rPr>
                <w:rFonts w:ascii="Cambria Math" w:hAnsi="Cambria Math" w:cs="Arial"/>
                <w:b/>
                <w:sz w:val="22"/>
                <w:szCs w:val="22"/>
              </w:rPr>
              <w:t xml:space="preserve"> </w:t>
            </w:r>
          </w:p>
          <w:p w:rsidR="00025DA8" w:rsidRDefault="00025DA8" w:rsidP="00D03A0F">
            <w:pPr>
              <w:pStyle w:val="ListParagraph"/>
              <w:numPr>
                <w:ilvl w:val="0"/>
                <w:numId w:val="8"/>
              </w:numPr>
              <w:tabs>
                <w:tab w:val="left" w:pos="1980"/>
              </w:tabs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p w:rsidR="00025DA8" w:rsidRPr="00025DA8" w:rsidRDefault="00025DA8" w:rsidP="00D03A0F">
            <w:pPr>
              <w:pStyle w:val="ListParagraph"/>
              <w:numPr>
                <w:ilvl w:val="1"/>
                <w:numId w:val="1"/>
              </w:numPr>
              <w:tabs>
                <w:tab w:val="left" w:pos="1980"/>
              </w:tabs>
              <w:ind w:hanging="666"/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p w:rsidR="00C54893" w:rsidRDefault="00C54893" w:rsidP="00D03A0F">
            <w:pPr>
              <w:tabs>
                <w:tab w:val="left" w:pos="1980"/>
              </w:tabs>
              <w:ind w:left="2160"/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p w:rsidR="00287C73" w:rsidRDefault="00287C73" w:rsidP="00D03A0F">
            <w:pPr>
              <w:ind w:left="432" w:right="576"/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p w:rsidR="00A01415" w:rsidRDefault="00287C73" w:rsidP="00D03A0F">
            <w:pPr>
              <w:numPr>
                <w:ilvl w:val="0"/>
                <w:numId w:val="1"/>
              </w:numPr>
              <w:ind w:right="576"/>
              <w:rPr>
                <w:rFonts w:ascii="Cambria Math" w:hAnsi="Cambria Math" w:cs="Arial"/>
                <w:b/>
                <w:sz w:val="22"/>
                <w:szCs w:val="22"/>
              </w:rPr>
            </w:pPr>
            <w:r>
              <w:rPr>
                <w:rFonts w:ascii="Cambria Math" w:hAnsi="Cambria Math" w:cs="Arial"/>
                <w:b/>
                <w:sz w:val="22"/>
                <w:szCs w:val="22"/>
              </w:rPr>
              <w:t>Definitions</w:t>
            </w:r>
          </w:p>
          <w:p w:rsidR="00287C73" w:rsidRDefault="00287C73" w:rsidP="00D03A0F">
            <w:pPr>
              <w:ind w:left="432" w:right="576"/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p w:rsidR="00287C73" w:rsidRDefault="00287C73" w:rsidP="00D03A0F">
            <w:pPr>
              <w:numPr>
                <w:ilvl w:val="0"/>
                <w:numId w:val="1"/>
              </w:numPr>
              <w:ind w:right="576"/>
              <w:rPr>
                <w:rFonts w:ascii="Cambria Math" w:hAnsi="Cambria Math" w:cs="Arial"/>
                <w:b/>
                <w:sz w:val="22"/>
                <w:szCs w:val="22"/>
              </w:rPr>
            </w:pPr>
            <w:r>
              <w:rPr>
                <w:rFonts w:ascii="Cambria Math" w:hAnsi="Cambria Math" w:cs="Arial"/>
                <w:b/>
                <w:sz w:val="22"/>
                <w:szCs w:val="22"/>
              </w:rPr>
              <w:t>Procedures</w:t>
            </w:r>
            <w:r w:rsidR="00C54893">
              <w:rPr>
                <w:rFonts w:ascii="Cambria Math" w:hAnsi="Cambria Math" w:cs="Arial"/>
                <w:b/>
                <w:sz w:val="22"/>
                <w:szCs w:val="22"/>
              </w:rPr>
              <w:t>, Approvals/Responsibilities</w:t>
            </w:r>
          </w:p>
          <w:p w:rsidR="00E90673" w:rsidRDefault="00E90673" w:rsidP="00E90673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E90673" w:rsidRDefault="00E90673" w:rsidP="00E90673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E90673" w:rsidRDefault="00E90673" w:rsidP="00E90673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E90673" w:rsidRDefault="00E90673" w:rsidP="00E90673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E90673" w:rsidRDefault="00E90673" w:rsidP="00E90673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E90673" w:rsidRDefault="00E90673" w:rsidP="00E90673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E90673" w:rsidRDefault="00E90673" w:rsidP="00E90673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E90673" w:rsidRDefault="00E90673" w:rsidP="00E90673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E90673" w:rsidRDefault="00E90673" w:rsidP="00E90673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E90673" w:rsidRDefault="00E90673" w:rsidP="00E90673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E90673" w:rsidRDefault="00E90673" w:rsidP="00E90673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E90673" w:rsidRDefault="00E90673" w:rsidP="00E90673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E90673" w:rsidRDefault="00E90673" w:rsidP="00E90673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E90673" w:rsidRDefault="00E90673" w:rsidP="00E90673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E90673" w:rsidRDefault="00E90673" w:rsidP="00E90673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E90673" w:rsidRDefault="00E90673" w:rsidP="00E90673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E90673" w:rsidRDefault="00E90673" w:rsidP="00E90673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E90673" w:rsidRDefault="00E90673" w:rsidP="00E90673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E90673" w:rsidRDefault="00E90673" w:rsidP="00E90673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E90673" w:rsidRDefault="00E90673" w:rsidP="00E90673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E90673" w:rsidRDefault="00E90673" w:rsidP="00E90673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E90673" w:rsidRDefault="00E90673" w:rsidP="00E90673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E90673" w:rsidRDefault="00E90673" w:rsidP="00E90673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E90673" w:rsidRDefault="00E90673" w:rsidP="00E90673">
            <w:pPr>
              <w:ind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</w:p>
          <w:p w:rsidR="000B6052" w:rsidRDefault="000B6052" w:rsidP="00E90673">
            <w:pPr>
              <w:ind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</w:p>
          <w:p w:rsidR="00E90673" w:rsidRDefault="00E90673" w:rsidP="00E90673">
            <w:pPr>
              <w:pStyle w:val="ListParagraph"/>
              <w:ind w:left="1080"/>
              <w:jc w:val="both"/>
              <w:rPr>
                <w:rFonts w:ascii="Cambria Math" w:hAnsi="Cambria Math"/>
                <w:sz w:val="22"/>
                <w:szCs w:val="22"/>
              </w:rPr>
            </w:pPr>
          </w:p>
          <w:p w:rsidR="00E90673" w:rsidRPr="009E4653" w:rsidRDefault="00E90673" w:rsidP="00E90673">
            <w:pPr>
              <w:pStyle w:val="ListParagraph"/>
              <w:ind w:left="1080"/>
              <w:jc w:val="both"/>
              <w:rPr>
                <w:rFonts w:ascii="Cambria Math" w:hAnsi="Cambria Math"/>
                <w:sz w:val="22"/>
                <w:szCs w:val="22"/>
              </w:rPr>
            </w:pPr>
          </w:p>
          <w:p w:rsidR="00E90673" w:rsidRPr="00CD2156" w:rsidRDefault="00E90673" w:rsidP="00E90673">
            <w:pPr>
              <w:ind w:right="216"/>
              <w:jc w:val="both"/>
              <w:rPr>
                <w:rFonts w:ascii="Cambria Math" w:eastAsia="Malgun Gothic" w:hAnsi="Cambria Math"/>
                <w:color w:val="000000"/>
                <w:sz w:val="22"/>
                <w:szCs w:val="22"/>
              </w:rPr>
            </w:pPr>
            <w:r w:rsidRPr="00CD2156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</w:r>
            <w:r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</w:r>
            <w:r w:rsidRPr="00CD2156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>___________________________________________</w:t>
            </w:r>
            <w:r w:rsidRPr="00CD2156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</w:r>
            <w:r w:rsidRPr="00CD2156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</w:r>
            <w:r w:rsidRPr="00CD2156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</w:r>
            <w:r w:rsidRPr="00CD2156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  <w:t>_____________</w:t>
            </w:r>
          </w:p>
          <w:p w:rsidR="00E90673" w:rsidRPr="00CD2156" w:rsidRDefault="00E90673" w:rsidP="00E90673">
            <w:pPr>
              <w:ind w:right="216" w:firstLine="720"/>
              <w:jc w:val="both"/>
              <w:rPr>
                <w:rFonts w:ascii="Cambria Math" w:eastAsia="Malgun Gothic" w:hAnsi="Cambria Math"/>
                <w:color w:val="000000"/>
                <w:sz w:val="22"/>
                <w:szCs w:val="22"/>
              </w:rPr>
            </w:pPr>
            <w:r>
              <w:rPr>
                <w:rFonts w:ascii="Cambria Math" w:eastAsia="Malgun Gothic" w:hAnsi="Cambria Math"/>
                <w:b/>
                <w:color w:val="000000"/>
                <w:sz w:val="22"/>
                <w:szCs w:val="22"/>
              </w:rPr>
              <w:tab/>
            </w:r>
            <w:r w:rsidRPr="00774879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>Larry Robinson, Ph.D.</w:t>
            </w:r>
            <w:r w:rsidRPr="007659D8">
              <w:rPr>
                <w:rFonts w:ascii="Cambria Math" w:eastAsia="Malgun Gothic" w:hAnsi="Cambria Math"/>
                <w:b/>
                <w:color w:val="000000"/>
                <w:sz w:val="22"/>
                <w:szCs w:val="22"/>
              </w:rPr>
              <w:tab/>
            </w:r>
            <w:r w:rsidRPr="007659D8">
              <w:rPr>
                <w:rFonts w:ascii="Cambria Math" w:eastAsia="Malgun Gothic" w:hAnsi="Cambria Math"/>
                <w:b/>
                <w:color w:val="000000"/>
                <w:sz w:val="22"/>
                <w:szCs w:val="22"/>
              </w:rPr>
              <w:tab/>
            </w:r>
            <w:r w:rsidRPr="00CD2156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</w:r>
            <w:r w:rsidRPr="00CD2156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</w:r>
            <w:r w:rsidRPr="00CD2156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</w:r>
            <w:r w:rsidRPr="00CD2156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  <w:t>Date</w:t>
            </w:r>
          </w:p>
          <w:p w:rsidR="00E90673" w:rsidRPr="00CD2156" w:rsidRDefault="00E90673" w:rsidP="00E90673">
            <w:pPr>
              <w:ind w:right="216" w:firstLine="720"/>
              <w:jc w:val="both"/>
              <w:rPr>
                <w:rFonts w:ascii="Cambria Math" w:eastAsia="Malgun Gothic" w:hAnsi="Cambria Math"/>
                <w:color w:val="000000"/>
                <w:sz w:val="22"/>
                <w:szCs w:val="22"/>
              </w:rPr>
            </w:pPr>
            <w:r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</w:r>
            <w:r w:rsidRPr="00CD2156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 xml:space="preserve">President </w:t>
            </w:r>
            <w:r w:rsidRPr="00CD2156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</w:r>
            <w:r w:rsidRPr="00CD2156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</w:r>
            <w:r w:rsidRPr="00CD2156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</w:r>
            <w:r w:rsidRPr="00CD2156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</w:r>
            <w:r w:rsidRPr="00CD2156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  <w:t xml:space="preserve"> </w:t>
            </w:r>
          </w:p>
          <w:p w:rsidR="00E90673" w:rsidRPr="00CD2156" w:rsidRDefault="00E90673" w:rsidP="00E90673">
            <w:pPr>
              <w:ind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</w:p>
          <w:p w:rsidR="00E90673" w:rsidRPr="00CD2156" w:rsidRDefault="00E90673" w:rsidP="00E90673">
            <w:pPr>
              <w:ind w:right="216" w:firstLine="720"/>
              <w:jc w:val="both"/>
              <w:rPr>
                <w:rFonts w:ascii="Cambria Math" w:eastAsia="Malgun Gothic" w:hAnsi="Cambria Math"/>
                <w:color w:val="000000"/>
                <w:sz w:val="22"/>
                <w:szCs w:val="22"/>
              </w:rPr>
            </w:pPr>
            <w:r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</w:r>
            <w:r w:rsidRPr="00CD2156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>___________________________________________</w:t>
            </w:r>
            <w:r w:rsidRPr="00CD2156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</w:r>
            <w:r w:rsidRPr="00CD2156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</w:r>
            <w:r w:rsidRPr="00CD2156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</w:r>
            <w:r w:rsidRPr="00CD2156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  <w:t>_____________</w:t>
            </w:r>
          </w:p>
          <w:p w:rsidR="00E90673" w:rsidRPr="00CD2156" w:rsidRDefault="00E90673" w:rsidP="00E90673">
            <w:pPr>
              <w:ind w:right="216" w:firstLine="720"/>
              <w:jc w:val="both"/>
              <w:rPr>
                <w:rFonts w:ascii="Cambria Math" w:eastAsia="Malgun Gothic" w:hAnsi="Cambria Math"/>
                <w:color w:val="000000"/>
                <w:sz w:val="22"/>
                <w:szCs w:val="22"/>
              </w:rPr>
            </w:pPr>
            <w:r>
              <w:rPr>
                <w:rFonts w:ascii="Cambria Math" w:eastAsia="Malgun Gothic" w:hAnsi="Cambria Math"/>
                <w:b/>
                <w:color w:val="000000"/>
                <w:sz w:val="22"/>
                <w:szCs w:val="22"/>
              </w:rPr>
              <w:tab/>
              <w:t>*******</w:t>
            </w:r>
            <w:r>
              <w:rPr>
                <w:rFonts w:ascii="Cambria Math" w:eastAsia="Malgun Gothic" w:hAnsi="Cambria Math"/>
                <w:b/>
                <w:color w:val="000000"/>
                <w:sz w:val="22"/>
                <w:szCs w:val="22"/>
              </w:rPr>
              <w:tab/>
            </w:r>
            <w:r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</w:r>
            <w:r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</w:r>
            <w:r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</w:r>
            <w:r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</w:r>
            <w:r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</w:r>
            <w:r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</w:r>
            <w:r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  <w:t xml:space="preserve">Date </w:t>
            </w:r>
            <w:r w:rsidRPr="00CD2156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 xml:space="preserve"> </w:t>
            </w:r>
          </w:p>
          <w:p w:rsidR="00A01415" w:rsidRDefault="00E90673" w:rsidP="00E90673">
            <w:pPr>
              <w:spacing w:before="240"/>
              <w:ind w:right="288"/>
              <w:jc w:val="both"/>
              <w:rPr>
                <w:rFonts w:ascii="Cambria Math" w:eastAsia="Malgun Gothic" w:hAnsi="Cambria Math"/>
                <w:color w:val="000000"/>
                <w:sz w:val="22"/>
                <w:szCs w:val="22"/>
              </w:rPr>
            </w:pPr>
            <w:r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  <w:t xml:space="preserve">  </w:t>
            </w:r>
            <w:r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  <w:t>Responsible Vice President</w:t>
            </w:r>
          </w:p>
          <w:p w:rsidR="00E90673" w:rsidRDefault="00E90673" w:rsidP="00E90673">
            <w:pPr>
              <w:spacing w:before="240"/>
              <w:ind w:right="288"/>
              <w:jc w:val="both"/>
              <w:rPr>
                <w:rFonts w:ascii="Cambria Math" w:eastAsia="Malgun Gothic" w:hAnsi="Cambria Math"/>
                <w:color w:val="000000"/>
                <w:sz w:val="22"/>
                <w:szCs w:val="22"/>
              </w:rPr>
            </w:pPr>
          </w:p>
          <w:p w:rsidR="00E90673" w:rsidRDefault="00E90673" w:rsidP="00E90673">
            <w:pPr>
              <w:spacing w:before="240"/>
              <w:ind w:right="288"/>
              <w:jc w:val="both"/>
              <w:rPr>
                <w:rFonts w:ascii="Cambria Math" w:eastAsia="Malgun Gothic" w:hAnsi="Cambria Math"/>
                <w:color w:val="000000"/>
                <w:sz w:val="22"/>
                <w:szCs w:val="22"/>
              </w:rPr>
            </w:pPr>
          </w:p>
          <w:p w:rsidR="00E90673" w:rsidRDefault="00E90673" w:rsidP="00E90673">
            <w:pPr>
              <w:spacing w:before="240"/>
              <w:ind w:right="288"/>
              <w:jc w:val="both"/>
              <w:rPr>
                <w:rFonts w:ascii="Cambria Math" w:eastAsia="Malgun Gothic" w:hAnsi="Cambria Math"/>
                <w:color w:val="000000"/>
                <w:sz w:val="22"/>
                <w:szCs w:val="22"/>
              </w:rPr>
            </w:pPr>
          </w:p>
          <w:p w:rsidR="00E90673" w:rsidRDefault="00E90673" w:rsidP="00E90673">
            <w:pPr>
              <w:spacing w:before="240"/>
              <w:ind w:right="288"/>
              <w:jc w:val="both"/>
              <w:rPr>
                <w:rFonts w:ascii="Cambria Math" w:eastAsia="Malgun Gothic" w:hAnsi="Cambria Math"/>
                <w:color w:val="000000"/>
                <w:sz w:val="22"/>
                <w:szCs w:val="22"/>
              </w:rPr>
            </w:pPr>
          </w:p>
          <w:p w:rsidR="00E90673" w:rsidRDefault="00E90673" w:rsidP="00E90673">
            <w:pPr>
              <w:spacing w:before="240"/>
              <w:ind w:right="288"/>
              <w:jc w:val="both"/>
              <w:rPr>
                <w:rFonts w:ascii="Cambria Math" w:eastAsia="Malgun Gothic" w:hAnsi="Cambria Math"/>
                <w:color w:val="000000"/>
                <w:sz w:val="22"/>
                <w:szCs w:val="22"/>
              </w:rPr>
            </w:pPr>
          </w:p>
          <w:p w:rsidR="00E90673" w:rsidRDefault="00E90673" w:rsidP="00E90673">
            <w:pPr>
              <w:spacing w:before="240"/>
              <w:ind w:right="288"/>
              <w:jc w:val="both"/>
              <w:rPr>
                <w:rFonts w:ascii="Cambria Math" w:eastAsia="Malgun Gothic" w:hAnsi="Cambria Math"/>
                <w:color w:val="000000"/>
                <w:sz w:val="22"/>
                <w:szCs w:val="22"/>
              </w:rPr>
            </w:pPr>
          </w:p>
          <w:p w:rsidR="00E90673" w:rsidRDefault="00E90673" w:rsidP="00E90673">
            <w:pPr>
              <w:spacing w:before="240"/>
              <w:ind w:right="288"/>
              <w:jc w:val="both"/>
              <w:rPr>
                <w:rFonts w:ascii="Cambria Math" w:eastAsia="Malgun Gothic" w:hAnsi="Cambria Math"/>
                <w:color w:val="000000"/>
                <w:sz w:val="22"/>
                <w:szCs w:val="22"/>
              </w:rPr>
            </w:pPr>
          </w:p>
          <w:p w:rsidR="000B6052" w:rsidRPr="00912A56" w:rsidRDefault="00E90673" w:rsidP="006668D0">
            <w:pPr>
              <w:spacing w:before="240"/>
              <w:ind w:right="288"/>
              <w:jc w:val="center"/>
              <w:rPr>
                <w:rFonts w:ascii="Cambria Math" w:eastAsia="Malgun Gothic" w:hAnsi="Cambria Math"/>
                <w:b/>
                <w:i/>
                <w:color w:val="FF0000"/>
                <w:sz w:val="32"/>
                <w:szCs w:val="32"/>
              </w:rPr>
            </w:pPr>
            <w:r w:rsidRPr="00912A56">
              <w:rPr>
                <w:rFonts w:ascii="Cambria Math" w:eastAsia="Malgun Gothic" w:hAnsi="Cambria Math"/>
                <w:b/>
                <w:i/>
                <w:color w:val="FF0000"/>
                <w:sz w:val="32"/>
                <w:szCs w:val="32"/>
              </w:rPr>
              <w:t xml:space="preserve">SEE PAGE 3 FOR </w:t>
            </w:r>
            <w:r w:rsidR="000B6052" w:rsidRPr="00912A56">
              <w:rPr>
                <w:rFonts w:ascii="Cambria Math" w:eastAsia="Malgun Gothic" w:hAnsi="Cambria Math"/>
                <w:b/>
                <w:i/>
                <w:color w:val="FF0000"/>
                <w:sz w:val="32"/>
                <w:szCs w:val="32"/>
              </w:rPr>
              <w:t>INSTRUCTIONS</w:t>
            </w:r>
          </w:p>
          <w:p w:rsidR="000B6052" w:rsidRPr="00912A56" w:rsidRDefault="000B6052" w:rsidP="000B6052">
            <w:pPr>
              <w:spacing w:before="240"/>
              <w:ind w:right="288"/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0B6052" w:rsidRDefault="000B6052" w:rsidP="000B6052">
            <w:pPr>
              <w:spacing w:before="240"/>
              <w:ind w:right="288"/>
              <w:jc w:val="both"/>
              <w:rPr>
                <w:rFonts w:ascii="Cambria Math" w:eastAsia="Malgun Gothic" w:hAnsi="Cambria Math"/>
                <w:b/>
                <w:color w:val="000000"/>
                <w:sz w:val="22"/>
                <w:szCs w:val="22"/>
              </w:rPr>
            </w:pPr>
          </w:p>
          <w:p w:rsidR="006668D0" w:rsidRDefault="006668D0" w:rsidP="000B6052">
            <w:pPr>
              <w:spacing w:before="240"/>
              <w:ind w:right="288"/>
              <w:jc w:val="both"/>
              <w:rPr>
                <w:rFonts w:ascii="Cambria Math" w:eastAsia="Malgun Gothic" w:hAnsi="Cambria Math"/>
                <w:b/>
                <w:color w:val="000000"/>
                <w:sz w:val="22"/>
                <w:szCs w:val="22"/>
              </w:rPr>
            </w:pPr>
          </w:p>
          <w:p w:rsidR="006668D0" w:rsidRDefault="006668D0" w:rsidP="000B6052">
            <w:pPr>
              <w:spacing w:before="240"/>
              <w:ind w:right="288"/>
              <w:jc w:val="both"/>
              <w:rPr>
                <w:rFonts w:ascii="Cambria Math" w:eastAsia="Malgun Gothic" w:hAnsi="Cambria Math"/>
                <w:b/>
                <w:color w:val="000000"/>
                <w:sz w:val="22"/>
                <w:szCs w:val="22"/>
              </w:rPr>
            </w:pPr>
          </w:p>
          <w:p w:rsidR="00862AB3" w:rsidRDefault="00862AB3" w:rsidP="000B6052">
            <w:pPr>
              <w:spacing w:before="240"/>
              <w:ind w:right="288"/>
              <w:jc w:val="both"/>
              <w:rPr>
                <w:rFonts w:ascii="Cambria Math" w:eastAsia="Malgun Gothic" w:hAnsi="Cambria Math"/>
                <w:b/>
                <w:color w:val="000000"/>
                <w:sz w:val="22"/>
                <w:szCs w:val="22"/>
              </w:rPr>
            </w:pPr>
          </w:p>
          <w:p w:rsidR="00E90673" w:rsidRPr="00A1289B" w:rsidRDefault="00E90673" w:rsidP="006668D0">
            <w:pPr>
              <w:ind w:left="720" w:right="216"/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  <w:r w:rsidRPr="00A1289B"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  <w:t xml:space="preserve">  </w:t>
            </w:r>
            <w:r w:rsidRPr="00A1289B"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  <w:tab/>
            </w:r>
          </w:p>
          <w:p w:rsidR="00E90673" w:rsidRDefault="00E90673" w:rsidP="000B6052">
            <w:pPr>
              <w:spacing w:before="240"/>
              <w:ind w:right="288"/>
              <w:jc w:val="both"/>
              <w:rPr>
                <w:rFonts w:ascii="Cambria Math" w:eastAsia="Malgun Gothic" w:hAnsi="Cambria Math"/>
                <w:color w:val="000000"/>
                <w:sz w:val="22"/>
                <w:szCs w:val="22"/>
              </w:rPr>
            </w:pPr>
          </w:p>
          <w:p w:rsidR="006668D0" w:rsidRDefault="006668D0" w:rsidP="000B6052">
            <w:pPr>
              <w:spacing w:before="240"/>
              <w:ind w:right="288"/>
              <w:jc w:val="both"/>
              <w:rPr>
                <w:rFonts w:ascii="Cambria Math" w:eastAsia="Malgun Gothic" w:hAnsi="Cambria Math"/>
                <w:color w:val="000000"/>
                <w:sz w:val="22"/>
                <w:szCs w:val="22"/>
              </w:rPr>
            </w:pPr>
          </w:p>
          <w:p w:rsidR="006668D0" w:rsidRDefault="006668D0" w:rsidP="000B6052">
            <w:pPr>
              <w:spacing w:before="240"/>
              <w:ind w:right="288"/>
              <w:jc w:val="both"/>
              <w:rPr>
                <w:rFonts w:ascii="Cambria Math" w:eastAsia="Malgun Gothic" w:hAnsi="Cambria Math"/>
                <w:color w:val="000000"/>
                <w:sz w:val="22"/>
                <w:szCs w:val="22"/>
              </w:rPr>
            </w:pPr>
          </w:p>
          <w:p w:rsidR="006668D0" w:rsidRPr="00E90673" w:rsidRDefault="006668D0" w:rsidP="000B6052">
            <w:pPr>
              <w:spacing w:before="240"/>
              <w:ind w:right="288"/>
              <w:jc w:val="both"/>
              <w:rPr>
                <w:rFonts w:ascii="Cambria Math" w:eastAsia="Malgun Gothic" w:hAnsi="Cambria Math"/>
                <w:color w:val="000000"/>
                <w:sz w:val="22"/>
                <w:szCs w:val="22"/>
              </w:rPr>
            </w:pPr>
          </w:p>
        </w:tc>
      </w:tr>
      <w:tr w:rsidR="00A01415" w:rsidRPr="005D137F" w:rsidTr="00D03A0F">
        <w:tc>
          <w:tcPr>
            <w:tcW w:w="2183" w:type="dxa"/>
          </w:tcPr>
          <w:p w:rsidR="00A01415" w:rsidRPr="005D137F" w:rsidRDefault="00504DDD" w:rsidP="00D03A0F">
            <w:pPr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>Attachment(s)</w:t>
            </w:r>
          </w:p>
        </w:tc>
        <w:tc>
          <w:tcPr>
            <w:tcW w:w="8280" w:type="dxa"/>
          </w:tcPr>
          <w:p w:rsidR="00A01415" w:rsidRPr="005D137F" w:rsidRDefault="00A01415" w:rsidP="00D03A0F">
            <w:pPr>
              <w:rPr>
                <w:rFonts w:ascii="Cambria Math" w:hAnsi="Cambria Math"/>
                <w:b/>
                <w:sz w:val="22"/>
                <w:szCs w:val="22"/>
              </w:rPr>
            </w:pPr>
          </w:p>
        </w:tc>
      </w:tr>
      <w:tr w:rsidR="00A01415" w:rsidRPr="005D137F" w:rsidTr="00D03A0F">
        <w:tc>
          <w:tcPr>
            <w:tcW w:w="2183" w:type="dxa"/>
          </w:tcPr>
          <w:p w:rsidR="00A01415" w:rsidRPr="005D137F" w:rsidRDefault="00A01415" w:rsidP="00D03A0F">
            <w:pPr>
              <w:rPr>
                <w:rFonts w:ascii="Cambria Math" w:hAnsi="Cambria Math" w:cs="Arial"/>
                <w:b/>
                <w:bCs/>
                <w:sz w:val="22"/>
                <w:szCs w:val="22"/>
              </w:rPr>
            </w:pPr>
            <w:r>
              <w:rPr>
                <w:rFonts w:ascii="Cambria Math" w:hAnsi="Cambria Math" w:cs="Arial"/>
                <w:b/>
                <w:bCs/>
                <w:sz w:val="22"/>
                <w:szCs w:val="22"/>
              </w:rPr>
              <w:t>Related Resource(s)</w:t>
            </w:r>
          </w:p>
        </w:tc>
        <w:tc>
          <w:tcPr>
            <w:tcW w:w="8280" w:type="dxa"/>
          </w:tcPr>
          <w:p w:rsidR="00A01415" w:rsidRPr="005D137F" w:rsidRDefault="00A01415" w:rsidP="00D03A0F">
            <w:pPr>
              <w:rPr>
                <w:rFonts w:ascii="Cambria Math" w:hAnsi="Cambria Math"/>
                <w:b/>
                <w:sz w:val="22"/>
                <w:szCs w:val="22"/>
              </w:rPr>
            </w:pPr>
          </w:p>
        </w:tc>
      </w:tr>
      <w:tr w:rsidR="00BA7891" w:rsidRPr="005D137F" w:rsidTr="00216A06">
        <w:trPr>
          <w:trHeight w:val="8657"/>
        </w:trPr>
        <w:tc>
          <w:tcPr>
            <w:tcW w:w="10463" w:type="dxa"/>
            <w:gridSpan w:val="2"/>
          </w:tcPr>
          <w:p w:rsidR="00862AB3" w:rsidRDefault="00862AB3" w:rsidP="006668D0">
            <w:pPr>
              <w:spacing w:before="240"/>
              <w:ind w:right="288"/>
              <w:jc w:val="both"/>
              <w:rPr>
                <w:rFonts w:ascii="Cambria Math" w:eastAsia="Malgun Gothic" w:hAnsi="Cambria Math"/>
                <w:b/>
                <w:color w:val="000000"/>
                <w:sz w:val="22"/>
                <w:szCs w:val="22"/>
              </w:rPr>
            </w:pPr>
          </w:p>
          <w:p w:rsidR="006668D0" w:rsidRPr="00BE2CC8" w:rsidRDefault="006668D0" w:rsidP="006668D0">
            <w:pPr>
              <w:spacing w:before="240"/>
              <w:ind w:right="288"/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  <w:r w:rsidRPr="00E90673">
              <w:rPr>
                <w:rFonts w:ascii="Cambria Math" w:eastAsia="Malgun Gothic" w:hAnsi="Cambria Math"/>
                <w:b/>
                <w:color w:val="000000"/>
                <w:sz w:val="22"/>
                <w:szCs w:val="22"/>
              </w:rPr>
              <w:t>INSTRUCTIONS</w:t>
            </w:r>
            <w:r w:rsidRPr="00BE2CC8"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  <w:t>:</w:t>
            </w:r>
          </w:p>
          <w:p w:rsidR="006668D0" w:rsidRDefault="006668D0" w:rsidP="006668D0">
            <w:pPr>
              <w:ind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</w:p>
          <w:p w:rsidR="006668D0" w:rsidRPr="00B146D8" w:rsidRDefault="006668D0" w:rsidP="006668D0">
            <w:pPr>
              <w:ind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  <w:r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>BOT</w:t>
            </w:r>
            <w:r w:rsidRPr="00B146D8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 xml:space="preserve"> Policy Format. </w:t>
            </w:r>
            <w:r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 xml:space="preserve">BOT </w:t>
            </w:r>
            <w:r w:rsidRPr="00B146D8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 xml:space="preserve">Policies presented to the </w:t>
            </w:r>
            <w:r w:rsidR="00774879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>Board of Trustees</w:t>
            </w:r>
            <w:r w:rsidRPr="00B146D8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 xml:space="preserve"> for consideration and adoption shall include the following:</w:t>
            </w:r>
          </w:p>
          <w:p w:rsidR="006668D0" w:rsidRPr="00B146D8" w:rsidRDefault="006668D0" w:rsidP="006668D0">
            <w:pPr>
              <w:ind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</w:p>
          <w:p w:rsidR="006668D0" w:rsidRPr="00B146D8" w:rsidRDefault="006668D0" w:rsidP="006668D0">
            <w:pPr>
              <w:numPr>
                <w:ilvl w:val="0"/>
                <w:numId w:val="10"/>
              </w:numPr>
              <w:ind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  <w:r w:rsidRPr="00B146D8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>A</w:t>
            </w:r>
            <w:r w:rsidR="00080DAF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 xml:space="preserve">ll </w:t>
            </w:r>
            <w:r w:rsidR="006C1151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>SOPS</w:t>
            </w:r>
            <w:r w:rsidR="00080DAF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 xml:space="preserve"> shall be in the format of this template</w:t>
            </w:r>
            <w:r w:rsidRPr="00B146D8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>;</w:t>
            </w:r>
          </w:p>
          <w:p w:rsidR="006668D0" w:rsidRPr="00B146D8" w:rsidRDefault="006668D0" w:rsidP="006668D0">
            <w:pPr>
              <w:numPr>
                <w:ilvl w:val="0"/>
                <w:numId w:val="10"/>
              </w:numPr>
              <w:ind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  <w:r w:rsidRPr="00B146D8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>A numbering system that identifies the responsible division/department (based on the c</w:t>
            </w:r>
            <w:r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 xml:space="preserve">urrent </w:t>
            </w:r>
            <w:r w:rsidR="00774879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 xml:space="preserve">calendar </w:t>
            </w:r>
            <w:r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>year and chronological number.  The policy number will be provided by O</w:t>
            </w:r>
            <w:r w:rsidR="00774879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>ffice of University Policy</w:t>
            </w:r>
            <w:r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>.</w:t>
            </w:r>
            <w:r w:rsidRPr="00B146D8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 xml:space="preserve"> </w:t>
            </w:r>
          </w:p>
          <w:p w:rsidR="006668D0" w:rsidRDefault="006668D0" w:rsidP="006668D0">
            <w:pPr>
              <w:numPr>
                <w:ilvl w:val="0"/>
                <w:numId w:val="10"/>
              </w:numPr>
              <w:ind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  <w:r w:rsidRPr="00B146D8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>Policy Name;</w:t>
            </w:r>
          </w:p>
          <w:p w:rsidR="006668D0" w:rsidRPr="00B146D8" w:rsidRDefault="006668D0" w:rsidP="006668D0">
            <w:pPr>
              <w:numPr>
                <w:ilvl w:val="0"/>
                <w:numId w:val="10"/>
              </w:numPr>
              <w:ind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  <w:r w:rsidRPr="00B146D8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 xml:space="preserve">Citing Authority. Any new policy must cite the authority for the adoption of the policy. If there are any reservations about the authority to adopt a policy, please contact the Office of the General Counsel.   </w:t>
            </w:r>
          </w:p>
          <w:p w:rsidR="006668D0" w:rsidRPr="00B146D8" w:rsidRDefault="006668D0" w:rsidP="006668D0">
            <w:pPr>
              <w:numPr>
                <w:ilvl w:val="0"/>
                <w:numId w:val="10"/>
              </w:numPr>
              <w:ind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  <w:r w:rsidRPr="00B146D8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>Applicability and/or Accountability</w:t>
            </w:r>
            <w:r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 xml:space="preserve"> (Identify the personnel, department, division, and/or unit who must comply with the policy)</w:t>
            </w:r>
            <w:r w:rsidRPr="00B146D8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>;</w:t>
            </w:r>
          </w:p>
          <w:p w:rsidR="006668D0" w:rsidRDefault="006668D0" w:rsidP="006668D0">
            <w:pPr>
              <w:numPr>
                <w:ilvl w:val="0"/>
                <w:numId w:val="10"/>
              </w:numPr>
              <w:ind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  <w:r w:rsidRPr="00B146D8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>Policy Statement (a brief statement that explains the objective/purpose and core provisions of the policy);</w:t>
            </w:r>
            <w:r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 xml:space="preserve"> </w:t>
            </w:r>
          </w:p>
          <w:p w:rsidR="006668D0" w:rsidRPr="00B146D8" w:rsidRDefault="006668D0" w:rsidP="006668D0">
            <w:pPr>
              <w:numPr>
                <w:ilvl w:val="0"/>
                <w:numId w:val="10"/>
              </w:numPr>
              <w:ind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  <w:r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 xml:space="preserve">Initial adoption date is the date the policy is first </w:t>
            </w:r>
            <w:r w:rsidR="00774879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>promulgat</w:t>
            </w:r>
            <w:r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>ed and should be reflected in th</w:t>
            </w:r>
            <w:r w:rsidR="00774879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>e following</w:t>
            </w:r>
            <w:r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 xml:space="preserve"> format</w:t>
            </w:r>
            <w:r w:rsidR="00774879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>:</w:t>
            </w:r>
            <w:r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 xml:space="preserve"> “01/02/2</w:t>
            </w:r>
            <w:r w:rsidR="00774879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>0</w:t>
            </w:r>
            <w:r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>23.</w:t>
            </w:r>
            <w:r w:rsidR="009F300F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>”</w:t>
            </w:r>
          </w:p>
          <w:p w:rsidR="006668D0" w:rsidRPr="00B146D8" w:rsidRDefault="006668D0" w:rsidP="006668D0">
            <w:pPr>
              <w:numPr>
                <w:ilvl w:val="0"/>
                <w:numId w:val="10"/>
              </w:numPr>
              <w:ind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  <w:r w:rsidRPr="00B146D8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>Definitions of relevant terms;</w:t>
            </w:r>
          </w:p>
          <w:p w:rsidR="006668D0" w:rsidRPr="00B146D8" w:rsidRDefault="006668D0" w:rsidP="006668D0">
            <w:pPr>
              <w:numPr>
                <w:ilvl w:val="0"/>
                <w:numId w:val="10"/>
              </w:numPr>
              <w:ind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  <w:r w:rsidRPr="00B146D8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 xml:space="preserve">Procedures </w:t>
            </w:r>
            <w:r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>that the policy is implementing</w:t>
            </w:r>
            <w:r w:rsidRPr="00B146D8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 xml:space="preserve">; </w:t>
            </w:r>
          </w:p>
          <w:p w:rsidR="006668D0" w:rsidRPr="00B146D8" w:rsidRDefault="006668D0" w:rsidP="006668D0">
            <w:pPr>
              <w:numPr>
                <w:ilvl w:val="0"/>
                <w:numId w:val="10"/>
              </w:numPr>
              <w:ind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  <w:r w:rsidRPr="00B146D8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 xml:space="preserve">Responsible </w:t>
            </w:r>
            <w:r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 xml:space="preserve">Vice President </w:t>
            </w:r>
            <w:r w:rsidRPr="00B146D8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>and Responsible Office</w:t>
            </w:r>
            <w:r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>/Policy Owner</w:t>
            </w:r>
            <w:r w:rsidRPr="00B146D8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>;</w:t>
            </w:r>
          </w:p>
          <w:p w:rsidR="006668D0" w:rsidRDefault="006668D0" w:rsidP="006668D0">
            <w:pPr>
              <w:numPr>
                <w:ilvl w:val="0"/>
                <w:numId w:val="10"/>
              </w:numPr>
              <w:ind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  <w:r w:rsidRPr="00B146D8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 xml:space="preserve">Revisions to an existing University policy will replace the previous version and </w:t>
            </w:r>
            <w:r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>the revision date will be reflected in the policy.</w:t>
            </w:r>
            <w:r w:rsidRPr="00B146D8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 xml:space="preserve">   </w:t>
            </w:r>
          </w:p>
          <w:p w:rsidR="006668D0" w:rsidRPr="00B146D8" w:rsidRDefault="006668D0" w:rsidP="006668D0">
            <w:pPr>
              <w:numPr>
                <w:ilvl w:val="0"/>
                <w:numId w:val="10"/>
              </w:numPr>
              <w:ind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  <w:r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 xml:space="preserve">Attachments - i.e. </w:t>
            </w:r>
            <w:r w:rsidRPr="00B146D8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 xml:space="preserve">Forms to be used, if required, to carry out the procedure, which must be attached to the policy. </w:t>
            </w:r>
            <w:r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 xml:space="preserve"> Form</w:t>
            </w:r>
            <w:r w:rsidR="00774879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>s</w:t>
            </w:r>
            <w:r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 xml:space="preserve"> must include effective/revision date.</w:t>
            </w:r>
            <w:r w:rsidRPr="00B146D8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 xml:space="preserve"> </w:t>
            </w:r>
          </w:p>
          <w:p w:rsidR="006668D0" w:rsidRDefault="006668D0" w:rsidP="006668D0">
            <w:pPr>
              <w:numPr>
                <w:ilvl w:val="0"/>
                <w:numId w:val="10"/>
              </w:numPr>
              <w:ind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  <w:r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 xml:space="preserve">Hyperlink addresses should be added.  </w:t>
            </w:r>
          </w:p>
          <w:p w:rsidR="006668D0" w:rsidRDefault="006668D0" w:rsidP="006668D0">
            <w:pPr>
              <w:numPr>
                <w:ilvl w:val="0"/>
                <w:numId w:val="10"/>
              </w:numPr>
              <w:ind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  <w:r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 xml:space="preserve">Font type is Cambria Math and font size shall not be smaller than 10.5. </w:t>
            </w:r>
          </w:p>
          <w:p w:rsidR="00BA7891" w:rsidRDefault="006668D0" w:rsidP="006668D0">
            <w:pPr>
              <w:numPr>
                <w:ilvl w:val="0"/>
                <w:numId w:val="10"/>
              </w:numPr>
              <w:ind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  <w:r w:rsidRPr="006668D0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>The OUP will route policies to obtain all appropriate signatures.</w:t>
            </w:r>
          </w:p>
          <w:p w:rsidR="006668D0" w:rsidRDefault="006668D0" w:rsidP="006668D0">
            <w:pPr>
              <w:ind w:left="720"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</w:p>
          <w:p w:rsidR="006668D0" w:rsidRDefault="006668D0" w:rsidP="006668D0">
            <w:pPr>
              <w:ind w:left="720"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</w:p>
          <w:p w:rsidR="006668D0" w:rsidRDefault="006668D0" w:rsidP="006668D0">
            <w:pPr>
              <w:ind w:left="720"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</w:p>
          <w:p w:rsidR="00862AB3" w:rsidRDefault="00862AB3" w:rsidP="006668D0">
            <w:pPr>
              <w:ind w:left="720"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</w:p>
          <w:p w:rsidR="00862AB3" w:rsidRDefault="00862AB3" w:rsidP="006668D0">
            <w:pPr>
              <w:ind w:left="720"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</w:p>
          <w:p w:rsidR="006668D0" w:rsidRDefault="006668D0" w:rsidP="006668D0">
            <w:pPr>
              <w:ind w:left="720"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</w:p>
          <w:p w:rsidR="006668D0" w:rsidRDefault="006668D0" w:rsidP="006668D0">
            <w:pPr>
              <w:ind w:left="720"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</w:p>
          <w:p w:rsidR="006668D0" w:rsidRDefault="006668D0" w:rsidP="006668D0">
            <w:pPr>
              <w:ind w:left="720"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</w:p>
          <w:p w:rsidR="005D4721" w:rsidRDefault="005D4721" w:rsidP="006668D0">
            <w:pPr>
              <w:ind w:left="720"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</w:p>
          <w:p w:rsidR="005D4721" w:rsidRDefault="005D4721" w:rsidP="006668D0">
            <w:pPr>
              <w:ind w:left="720"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</w:p>
          <w:p w:rsidR="006668D0" w:rsidRPr="006668D0" w:rsidRDefault="006668D0" w:rsidP="006668D0">
            <w:pPr>
              <w:ind w:left="720"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</w:p>
        </w:tc>
      </w:tr>
    </w:tbl>
    <w:p w:rsidR="00A01415" w:rsidRDefault="00A01415" w:rsidP="000B6052">
      <w:bookmarkStart w:id="0" w:name="_GoBack"/>
      <w:bookmarkEnd w:id="0"/>
    </w:p>
    <w:sectPr w:rsidR="00A01415" w:rsidSect="000B6052">
      <w:headerReference w:type="default" r:id="rId9"/>
      <w:footerReference w:type="first" r:id="rId10"/>
      <w:pgSz w:w="12240" w:h="15840" w:code="1"/>
      <w:pgMar w:top="1152" w:right="1152" w:bottom="1152" w:left="1152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DA7" w:rsidRDefault="00D35DA7" w:rsidP="00A01415">
      <w:r>
        <w:separator/>
      </w:r>
    </w:p>
  </w:endnote>
  <w:endnote w:type="continuationSeparator" w:id="0">
    <w:p w:rsidR="00D35DA7" w:rsidRDefault="00D35DA7" w:rsidP="00A0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DAF" w:rsidRPr="00912A56" w:rsidRDefault="00080DAF">
    <w:pPr>
      <w:pStyle w:val="Footer"/>
      <w:rPr>
        <w:rFonts w:ascii="Cambria Math" w:hAnsi="Cambria Math"/>
        <w:sz w:val="20"/>
        <w:szCs w:val="20"/>
      </w:rPr>
    </w:pPr>
    <w:r>
      <w:tab/>
    </w:r>
    <w:r>
      <w:tab/>
    </w:r>
    <w:r w:rsidRPr="00912A56">
      <w:rPr>
        <w:rFonts w:ascii="Cambria Math" w:hAnsi="Cambria Math"/>
        <w:sz w:val="20"/>
        <w:szCs w:val="20"/>
      </w:rPr>
      <w:t>Eff</w:t>
    </w:r>
    <w:r w:rsidR="00912A56" w:rsidRPr="00912A56">
      <w:rPr>
        <w:rFonts w:ascii="Cambria Math" w:hAnsi="Cambria Math"/>
        <w:sz w:val="20"/>
        <w:szCs w:val="20"/>
      </w:rPr>
      <w:t>.</w:t>
    </w:r>
    <w:r w:rsidRPr="00912A56">
      <w:rPr>
        <w:rFonts w:ascii="Cambria Math" w:hAnsi="Cambria Math"/>
        <w:sz w:val="20"/>
        <w:szCs w:val="20"/>
      </w:rPr>
      <w:t xml:space="preserve"> 12/13/2023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DA7" w:rsidRDefault="00D35DA7" w:rsidP="00A01415">
      <w:r>
        <w:separator/>
      </w:r>
    </w:p>
  </w:footnote>
  <w:footnote w:type="continuationSeparator" w:id="0">
    <w:p w:rsidR="00D35DA7" w:rsidRDefault="00D35DA7" w:rsidP="00A01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63" w:type="dxa"/>
      <w:tblInd w:w="-2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043"/>
      <w:gridCol w:w="2047"/>
      <w:gridCol w:w="1373"/>
    </w:tblGrid>
    <w:tr w:rsidR="000E18D4" w:rsidTr="00D03A0F">
      <w:tc>
        <w:tcPr>
          <w:tcW w:w="7043" w:type="dxa"/>
        </w:tcPr>
        <w:p w:rsidR="000E18D4" w:rsidRPr="005D137F" w:rsidRDefault="001E5B21">
          <w:pPr>
            <w:pStyle w:val="Heading1"/>
            <w:jc w:val="both"/>
            <w:rPr>
              <w:rFonts w:ascii="Cambria Math" w:hAnsi="Cambria Math"/>
            </w:rPr>
          </w:pPr>
          <w:r w:rsidRPr="001E5B21">
            <w:rPr>
              <w:rFonts w:ascii="Cambria Math" w:hAnsi="Cambria Math"/>
            </w:rPr>
            <w:t>BOT</w:t>
          </w:r>
          <w:r w:rsidR="00A01415" w:rsidRPr="001E5B21">
            <w:rPr>
              <w:rFonts w:ascii="Cambria Math" w:hAnsi="Cambria Math"/>
            </w:rPr>
            <w:t xml:space="preserve"> </w:t>
          </w:r>
          <w:r w:rsidRPr="001E5B21">
            <w:rPr>
              <w:rFonts w:ascii="Cambria Math" w:hAnsi="Cambria Math"/>
            </w:rPr>
            <w:t>POLICY</w:t>
          </w:r>
          <w:r>
            <w:rPr>
              <w:rFonts w:ascii="Cambria Math" w:hAnsi="Cambria Math"/>
            </w:rPr>
            <w:t xml:space="preserve"> NAME</w:t>
          </w:r>
          <w:r w:rsidR="00805AE6" w:rsidRPr="001E5B21">
            <w:rPr>
              <w:rFonts w:ascii="Cambria Math" w:hAnsi="Cambria Math"/>
            </w:rPr>
            <w:t>:</w:t>
          </w:r>
          <w:r w:rsidR="00805AE6" w:rsidRPr="005D137F">
            <w:rPr>
              <w:rFonts w:ascii="Cambria Math" w:hAnsi="Cambria Math"/>
            </w:rPr>
            <w:t xml:space="preserve"> </w:t>
          </w:r>
        </w:p>
      </w:tc>
      <w:tc>
        <w:tcPr>
          <w:tcW w:w="2047" w:type="dxa"/>
        </w:tcPr>
        <w:p w:rsidR="000E18D4" w:rsidRPr="005D137F" w:rsidRDefault="001E5B21" w:rsidP="00AC25E5">
          <w:pPr>
            <w:pStyle w:val="Heading1"/>
            <w:jc w:val="center"/>
            <w:rPr>
              <w:rFonts w:ascii="Cambria Math" w:hAnsi="Cambria Math"/>
            </w:rPr>
          </w:pPr>
          <w:r>
            <w:rPr>
              <w:rFonts w:ascii="Cambria Math" w:hAnsi="Cambria Math"/>
            </w:rPr>
            <w:t xml:space="preserve">BOT </w:t>
          </w:r>
          <w:r w:rsidR="00805AE6" w:rsidRPr="005D137F">
            <w:rPr>
              <w:rFonts w:ascii="Cambria Math" w:hAnsi="Cambria Math"/>
            </w:rPr>
            <w:t>POLICY NO:</w:t>
          </w:r>
        </w:p>
        <w:p w:rsidR="000E18D4" w:rsidRPr="005D137F" w:rsidRDefault="00504DDD" w:rsidP="00AC25E5">
          <w:pPr>
            <w:jc w:val="center"/>
            <w:rPr>
              <w:rFonts w:ascii="Cambria Math" w:hAnsi="Cambria Math" w:cs="Arial"/>
              <w:b/>
            </w:rPr>
          </w:pPr>
          <w:r>
            <w:rPr>
              <w:rFonts w:ascii="Cambria Math" w:hAnsi="Cambria Math" w:cs="Arial"/>
              <w:b/>
            </w:rPr>
            <w:t>BOTP-</w:t>
          </w:r>
          <w:r w:rsidR="001E5B21">
            <w:rPr>
              <w:rFonts w:ascii="Cambria Math" w:hAnsi="Cambria Math" w:cs="Arial"/>
              <w:b/>
            </w:rPr>
            <w:t>XX-</w:t>
          </w:r>
          <w:r>
            <w:rPr>
              <w:rFonts w:ascii="Cambria Math" w:hAnsi="Cambria Math" w:cs="Arial"/>
              <w:b/>
            </w:rPr>
            <w:t>XX</w:t>
          </w:r>
        </w:p>
      </w:tc>
      <w:tc>
        <w:tcPr>
          <w:tcW w:w="1373" w:type="dxa"/>
        </w:tcPr>
        <w:p w:rsidR="000E18D4" w:rsidRPr="005D137F" w:rsidRDefault="00805AE6" w:rsidP="00AC25E5">
          <w:pPr>
            <w:jc w:val="center"/>
            <w:rPr>
              <w:rFonts w:ascii="Cambria Math" w:hAnsi="Cambria Math" w:cs="Arial"/>
              <w:b/>
              <w:bCs/>
            </w:rPr>
          </w:pPr>
          <w:r w:rsidRPr="005D137F">
            <w:rPr>
              <w:rFonts w:ascii="Cambria Math" w:hAnsi="Cambria Math" w:cs="Arial"/>
              <w:b/>
              <w:bCs/>
            </w:rPr>
            <w:t>PAGE:</w:t>
          </w:r>
        </w:p>
        <w:p w:rsidR="000E18D4" w:rsidRPr="005D137F" w:rsidRDefault="00805AE6" w:rsidP="00AC25E5">
          <w:pPr>
            <w:jc w:val="center"/>
            <w:rPr>
              <w:rFonts w:ascii="Cambria Math" w:hAnsi="Cambria Math" w:cs="Arial"/>
              <w:b/>
            </w:rPr>
          </w:pPr>
          <w:r w:rsidRPr="005D137F">
            <w:rPr>
              <w:rStyle w:val="PageNumber"/>
              <w:rFonts w:ascii="Cambria Math" w:hAnsi="Cambria Math" w:cs="Arial"/>
              <w:b/>
            </w:rPr>
            <w:fldChar w:fldCharType="begin"/>
          </w:r>
          <w:r w:rsidRPr="005D137F">
            <w:rPr>
              <w:rStyle w:val="PageNumber"/>
              <w:rFonts w:ascii="Cambria Math" w:hAnsi="Cambria Math" w:cs="Arial"/>
              <w:b/>
            </w:rPr>
            <w:instrText xml:space="preserve"> PAGE </w:instrText>
          </w:r>
          <w:r w:rsidRPr="005D137F">
            <w:rPr>
              <w:rStyle w:val="PageNumber"/>
              <w:rFonts w:ascii="Cambria Math" w:hAnsi="Cambria Math" w:cs="Arial"/>
              <w:b/>
            </w:rPr>
            <w:fldChar w:fldCharType="separate"/>
          </w:r>
          <w:r w:rsidRPr="005D137F">
            <w:rPr>
              <w:rStyle w:val="PageNumber"/>
              <w:rFonts w:ascii="Cambria Math" w:hAnsi="Cambria Math" w:cs="Arial"/>
              <w:b/>
              <w:noProof/>
            </w:rPr>
            <w:t>2</w:t>
          </w:r>
          <w:r w:rsidRPr="005D137F">
            <w:rPr>
              <w:rStyle w:val="PageNumber"/>
              <w:rFonts w:ascii="Cambria Math" w:hAnsi="Cambria Math" w:cs="Arial"/>
              <w:b/>
            </w:rPr>
            <w:fldChar w:fldCharType="end"/>
          </w:r>
          <w:r w:rsidRPr="005D137F">
            <w:rPr>
              <w:rFonts w:ascii="Cambria Math" w:hAnsi="Cambria Math" w:cs="Arial"/>
              <w:b/>
            </w:rPr>
            <w:t xml:space="preserve"> of </w:t>
          </w:r>
          <w:r w:rsidRPr="005D137F">
            <w:rPr>
              <w:rStyle w:val="PageNumber"/>
              <w:rFonts w:ascii="Cambria Math" w:hAnsi="Cambria Math" w:cs="Arial"/>
              <w:b/>
            </w:rPr>
            <w:fldChar w:fldCharType="begin"/>
          </w:r>
          <w:r w:rsidRPr="005D137F">
            <w:rPr>
              <w:rStyle w:val="PageNumber"/>
              <w:rFonts w:ascii="Cambria Math" w:hAnsi="Cambria Math" w:cs="Arial"/>
              <w:b/>
            </w:rPr>
            <w:instrText xml:space="preserve"> NUMPAGES </w:instrText>
          </w:r>
          <w:r w:rsidRPr="005D137F">
            <w:rPr>
              <w:rStyle w:val="PageNumber"/>
              <w:rFonts w:ascii="Cambria Math" w:hAnsi="Cambria Math" w:cs="Arial"/>
              <w:b/>
            </w:rPr>
            <w:fldChar w:fldCharType="separate"/>
          </w:r>
          <w:r w:rsidRPr="005D137F">
            <w:rPr>
              <w:rStyle w:val="PageNumber"/>
              <w:rFonts w:ascii="Cambria Math" w:hAnsi="Cambria Math" w:cs="Arial"/>
              <w:b/>
              <w:noProof/>
            </w:rPr>
            <w:t>2</w:t>
          </w:r>
          <w:r w:rsidRPr="005D137F">
            <w:rPr>
              <w:rStyle w:val="PageNumber"/>
              <w:rFonts w:ascii="Cambria Math" w:hAnsi="Cambria Math" w:cs="Arial"/>
              <w:b/>
            </w:rPr>
            <w:fldChar w:fldCharType="end"/>
          </w:r>
        </w:p>
      </w:tc>
    </w:tr>
  </w:tbl>
  <w:p w:rsidR="000E18D4" w:rsidRDefault="00D35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36D"/>
    <w:multiLevelType w:val="hybridMultilevel"/>
    <w:tmpl w:val="2430CE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591F7C"/>
    <w:multiLevelType w:val="hybridMultilevel"/>
    <w:tmpl w:val="8C52AFEC"/>
    <w:lvl w:ilvl="0" w:tplc="763EB688">
      <w:start w:val="1"/>
      <w:numFmt w:val="upperLetter"/>
      <w:lvlText w:val="%1."/>
      <w:lvlJc w:val="left"/>
      <w:pPr>
        <w:ind w:left="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" w15:restartNumberingAfterBreak="0">
    <w:nsid w:val="12B67B4A"/>
    <w:multiLevelType w:val="hybridMultilevel"/>
    <w:tmpl w:val="53ECF5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165AEE"/>
    <w:multiLevelType w:val="hybridMultilevel"/>
    <w:tmpl w:val="258A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72D2A"/>
    <w:multiLevelType w:val="hybridMultilevel"/>
    <w:tmpl w:val="5EDE091C"/>
    <w:lvl w:ilvl="0" w:tplc="092E9A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CD26E8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D5743"/>
    <w:multiLevelType w:val="hybridMultilevel"/>
    <w:tmpl w:val="F7368E76"/>
    <w:lvl w:ilvl="0" w:tplc="C0BEDD4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320061"/>
    <w:multiLevelType w:val="hybridMultilevel"/>
    <w:tmpl w:val="736689E8"/>
    <w:lvl w:ilvl="0" w:tplc="024A2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F5BD4"/>
    <w:multiLevelType w:val="hybridMultilevel"/>
    <w:tmpl w:val="4400005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2574413"/>
    <w:multiLevelType w:val="hybridMultilevel"/>
    <w:tmpl w:val="85800F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35F5F"/>
    <w:multiLevelType w:val="hybridMultilevel"/>
    <w:tmpl w:val="2C74B9A6"/>
    <w:lvl w:ilvl="0" w:tplc="1C6A81A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368" w:hanging="360"/>
      </w:pPr>
    </w:lvl>
    <w:lvl w:ilvl="2" w:tplc="0409000F">
      <w:start w:val="1"/>
      <w:numFmt w:val="decimal"/>
      <w:lvlText w:val="%3."/>
      <w:lvlJc w:val="left"/>
      <w:pPr>
        <w:ind w:left="2088" w:hanging="180"/>
      </w:pPr>
    </w:lvl>
    <w:lvl w:ilvl="3" w:tplc="04090019">
      <w:start w:val="1"/>
      <w:numFmt w:val="lowerLetter"/>
      <w:lvlText w:val="%4."/>
      <w:lvlJc w:val="left"/>
      <w:pPr>
        <w:ind w:left="2808" w:hanging="360"/>
      </w:pPr>
    </w:lvl>
    <w:lvl w:ilvl="4" w:tplc="0409001B">
      <w:start w:val="1"/>
      <w:numFmt w:val="lowerRoman"/>
      <w:lvlText w:val="%5."/>
      <w:lvlJc w:val="righ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15"/>
    <w:rsid w:val="00025DA8"/>
    <w:rsid w:val="00080DAF"/>
    <w:rsid w:val="00085F62"/>
    <w:rsid w:val="000B6052"/>
    <w:rsid w:val="00133EF2"/>
    <w:rsid w:val="00141891"/>
    <w:rsid w:val="001547AB"/>
    <w:rsid w:val="001E5B21"/>
    <w:rsid w:val="00287C73"/>
    <w:rsid w:val="00365673"/>
    <w:rsid w:val="003E3AFC"/>
    <w:rsid w:val="00420E7D"/>
    <w:rsid w:val="004D7C6E"/>
    <w:rsid w:val="00504DDD"/>
    <w:rsid w:val="005A1D53"/>
    <w:rsid w:val="005D4721"/>
    <w:rsid w:val="005E62C9"/>
    <w:rsid w:val="00604E09"/>
    <w:rsid w:val="00621455"/>
    <w:rsid w:val="006556C2"/>
    <w:rsid w:val="006668D0"/>
    <w:rsid w:val="006C1151"/>
    <w:rsid w:val="00705567"/>
    <w:rsid w:val="00722D7C"/>
    <w:rsid w:val="00774879"/>
    <w:rsid w:val="00805AE6"/>
    <w:rsid w:val="00862AB3"/>
    <w:rsid w:val="00873B16"/>
    <w:rsid w:val="008808A3"/>
    <w:rsid w:val="008903FD"/>
    <w:rsid w:val="008E2F9D"/>
    <w:rsid w:val="00912A56"/>
    <w:rsid w:val="00960A64"/>
    <w:rsid w:val="009831FA"/>
    <w:rsid w:val="009E5BCA"/>
    <w:rsid w:val="009F300F"/>
    <w:rsid w:val="00A01415"/>
    <w:rsid w:val="00A70AA4"/>
    <w:rsid w:val="00A86CA5"/>
    <w:rsid w:val="00A90EAB"/>
    <w:rsid w:val="00AC1CBE"/>
    <w:rsid w:val="00AC25E5"/>
    <w:rsid w:val="00B42C98"/>
    <w:rsid w:val="00B473C9"/>
    <w:rsid w:val="00BA29B4"/>
    <w:rsid w:val="00BA7891"/>
    <w:rsid w:val="00BC39ED"/>
    <w:rsid w:val="00C10DAE"/>
    <w:rsid w:val="00C54893"/>
    <w:rsid w:val="00CB5389"/>
    <w:rsid w:val="00D03A0F"/>
    <w:rsid w:val="00D2272A"/>
    <w:rsid w:val="00D273A9"/>
    <w:rsid w:val="00D35DA7"/>
    <w:rsid w:val="00DE04CF"/>
    <w:rsid w:val="00E14F58"/>
    <w:rsid w:val="00E5300E"/>
    <w:rsid w:val="00E90673"/>
    <w:rsid w:val="00EB0235"/>
    <w:rsid w:val="00EB2C9E"/>
    <w:rsid w:val="00F04E92"/>
    <w:rsid w:val="00F11CC1"/>
    <w:rsid w:val="00F30074"/>
    <w:rsid w:val="00F46FFA"/>
    <w:rsid w:val="00F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193D2"/>
  <w15:chartTrackingRefBased/>
  <w15:docId w15:val="{783B8688-7230-4185-98CB-87029028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1415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1415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01415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A01415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A014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141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01415"/>
  </w:style>
  <w:style w:type="paragraph" w:styleId="Footer">
    <w:name w:val="footer"/>
    <w:basedOn w:val="Normal"/>
    <w:link w:val="FooterChar"/>
    <w:uiPriority w:val="99"/>
    <w:unhideWhenUsed/>
    <w:rsid w:val="00A014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41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F9CCD-D057-46D6-A8E9-9EF090B2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310</Words>
  <Characters>1944</Characters>
  <Application>Microsoft Office Word</Application>
  <DocSecurity>0</DocSecurity>
  <Lines>41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Thomas</dc:creator>
  <cp:keywords/>
  <dc:description/>
  <cp:lastModifiedBy>Shira Thomas</cp:lastModifiedBy>
  <cp:revision>5</cp:revision>
  <cp:lastPrinted>2023-12-13T21:18:00Z</cp:lastPrinted>
  <dcterms:created xsi:type="dcterms:W3CDTF">2023-12-13T21:38:00Z</dcterms:created>
  <dcterms:modified xsi:type="dcterms:W3CDTF">2023-12-13T21:41:00Z</dcterms:modified>
</cp:coreProperties>
</file>